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we start to think about the upcoming inquiry projects. Here are three sample inquiry projects you could share with your class. </w:t>
      </w: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Is Junk Food Like Drugs?</w:t>
      </w: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0000E9"/>
            <w:u w:val="single" w:color="0000E9"/>
          </w:rPr>
          <w:t>http://hml.sd42.ca/Play/685</w:t>
        </w:r>
      </w:hyperlink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How can having each student work at different levels improve their education?</w:t>
      </w: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you</w:t>
      </w:r>
      <w:proofErr w:type="gramEnd"/>
      <w:r>
        <w:rPr>
          <w:rFonts w:ascii="Helvetica" w:hAnsi="Helvetica" w:cs="Helvetica"/>
        </w:rPr>
        <w:t xml:space="preserve"> will need to login with SD42 username/password to view this video)</w:t>
      </w: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0000E9"/>
            <w:u w:val="single" w:color="0000E9"/>
          </w:rPr>
          <w:t>http://hml.sd42.ca/Play/664</w:t>
        </w:r>
      </w:hyperlink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How can our class reduce lunch waste?</w:t>
      </w: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>
          <w:rPr>
            <w:rFonts w:ascii="Helvetica" w:hAnsi="Helvetica" w:cs="Helvetica"/>
            <w:color w:val="0000E9"/>
            <w:u w:val="single" w:color="0000E9"/>
          </w:rPr>
          <w:t>http://hml.sd42.ca/Play/690</w:t>
        </w:r>
      </w:hyperlink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18"/>
          <w:szCs w:val="18"/>
        </w:rPr>
        <w:t>*Warning* Quality end projects may or may not be indicative of actual learning during the process.</w:t>
      </w:r>
    </w:p>
    <w:p w:rsidR="00027153" w:rsidRDefault="00027153" w:rsidP="000271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7153" w:rsidRDefault="00027153" w:rsidP="00027153">
      <w:bookmarkStart w:id="0" w:name="_GoBack"/>
      <w:bookmarkEnd w:id="0"/>
    </w:p>
    <w:sectPr w:rsidR="00027153" w:rsidSect="005475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027153"/>
    <w:rsid w:val="006B7EDE"/>
    <w:rsid w:val="00D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ml.sd42.ca/Play/685" TargetMode="External"/><Relationship Id="rId6" Type="http://schemas.openxmlformats.org/officeDocument/2006/relationships/hyperlink" Target="http://hml.sd42.ca/Play/664" TargetMode="External"/><Relationship Id="rId7" Type="http://schemas.openxmlformats.org/officeDocument/2006/relationships/hyperlink" Target="http://hml.sd42.ca/Play/69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teacher</cp:lastModifiedBy>
  <cp:revision>1</cp:revision>
  <dcterms:created xsi:type="dcterms:W3CDTF">2015-03-02T20:43:00Z</dcterms:created>
  <dcterms:modified xsi:type="dcterms:W3CDTF">2015-03-02T20:43:00Z</dcterms:modified>
</cp:coreProperties>
</file>